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31B4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4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bookmarkEnd w:id="4"/>
    <w:p w14:paraId="768A68B9">
      <w:pPr>
        <w:spacing w:line="660" w:lineRule="exact"/>
        <w:jc w:val="center"/>
        <w:rPr>
          <w:rFonts w:hint="eastAsia" w:ascii="方正小标宋简体" w:eastAsia="方正小标宋简体"/>
          <w:color w:val="auto"/>
          <w:sz w:val="40"/>
          <w:szCs w:val="40"/>
        </w:rPr>
      </w:pPr>
      <w:r>
        <w:rPr>
          <w:rFonts w:hint="eastAsia" w:ascii="方正小标宋简体" w:eastAsia="方正小标宋简体"/>
          <w:color w:val="auto"/>
          <w:sz w:val="40"/>
          <w:szCs w:val="40"/>
        </w:rPr>
        <w:t>平江高新区内设机构副职比选报名表</w:t>
      </w:r>
    </w:p>
    <w:p w14:paraId="233F8FDD">
      <w:pPr>
        <w:spacing w:after="160" w:afterLines="50" w:line="660" w:lineRule="exact"/>
        <w:ind w:firstLine="240" w:firstLineChars="100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kern w:val="0"/>
          <w:sz w:val="24"/>
        </w:rPr>
        <w:t>比选岗位：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 xml:space="preserve">                    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964"/>
        <w:gridCol w:w="473"/>
        <w:gridCol w:w="870"/>
        <w:gridCol w:w="892"/>
        <w:gridCol w:w="1762"/>
        <w:gridCol w:w="1183"/>
        <w:gridCol w:w="1712"/>
        <w:gridCol w:w="15"/>
      </w:tblGrid>
      <w:tr w14:paraId="3FC14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36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5E14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0D5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2DD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345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DAE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政治面貌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5B7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AE0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相片</w:t>
            </w:r>
          </w:p>
        </w:tc>
      </w:tr>
      <w:tr w14:paraId="16320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2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DB5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1ED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903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331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351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49D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E9FF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A7A6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1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C45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  <w:p w14:paraId="7805CA5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（第一学历）</w:t>
            </w:r>
          </w:p>
        </w:tc>
        <w:tc>
          <w:tcPr>
            <w:tcW w:w="319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15DD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8EB5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8FE4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391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09397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94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2FE9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3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455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F3C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E97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3C0C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7" w:hRule="atLeast"/>
          <w:jc w:val="center"/>
        </w:trPr>
        <w:tc>
          <w:tcPr>
            <w:tcW w:w="2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EC70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职称、执（职）业资格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117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FD372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取得时间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EF2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3CAC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15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6FBC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工作单位</w:t>
            </w:r>
          </w:p>
          <w:p w14:paraId="79C521F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及职务</w:t>
            </w:r>
          </w:p>
        </w:tc>
        <w:tc>
          <w:tcPr>
            <w:tcW w:w="7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905E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3D720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22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793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703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E76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参加工作时间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7457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15F0E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03A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编制性质</w:t>
            </w:r>
          </w:p>
        </w:tc>
        <w:tc>
          <w:tcPr>
            <w:tcW w:w="3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7843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A17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533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1F03B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522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2DC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工作简历</w:t>
            </w:r>
          </w:p>
        </w:tc>
        <w:tc>
          <w:tcPr>
            <w:tcW w:w="7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77061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</w:rPr>
            </w:pPr>
          </w:p>
          <w:p w14:paraId="33453969">
            <w:pPr>
              <w:spacing w:line="240" w:lineRule="exact"/>
              <w:rPr>
                <w:rFonts w:hint="eastAsia" w:ascii="宋体" w:hAnsi="宋体" w:cs="宋体"/>
                <w:color w:val="auto"/>
                <w:sz w:val="24"/>
              </w:rPr>
            </w:pPr>
            <w:bookmarkStart w:id="0" w:name="OLE_LINK2"/>
          </w:p>
          <w:p w14:paraId="0097BAE1">
            <w:pPr>
              <w:spacing w:line="24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（注：从参加工作前的毕业院校开始填写）</w:t>
            </w:r>
          </w:p>
          <w:bookmarkEnd w:id="0"/>
          <w:p w14:paraId="06B7D00E">
            <w:pPr>
              <w:pStyle w:val="2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34526C5E">
            <w:pPr>
              <w:pStyle w:val="2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389EF419">
            <w:pPr>
              <w:pStyle w:val="2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1D4894EA">
            <w:pPr>
              <w:pStyle w:val="2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6EEAC9AD">
            <w:pPr>
              <w:pStyle w:val="2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43BE915B">
            <w:pPr>
              <w:pStyle w:val="2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1A77C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01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0B6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bookmarkStart w:id="1" w:name="OLE_LINK3"/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7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FFA5B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4B23C49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B0A2EA9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BF826D7">
            <w:pPr>
              <w:pStyle w:val="2"/>
              <w:rPr>
                <w:rFonts w:hint="eastAsia"/>
                <w:color w:val="auto"/>
              </w:rPr>
            </w:pPr>
          </w:p>
          <w:p w14:paraId="64ED89A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4EA31B9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B7750C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奖惩情况重点填写有无受到组织处理，党纪政务处分和追究法律责任的情况，近三年获得县级及以上奖励情况。</w:t>
            </w:r>
          </w:p>
        </w:tc>
      </w:tr>
      <w:tr w14:paraId="750D5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814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390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近三年年度</w:t>
            </w:r>
          </w:p>
          <w:p w14:paraId="032D51BF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考核情况</w:t>
            </w:r>
          </w:p>
        </w:tc>
        <w:tc>
          <w:tcPr>
            <w:tcW w:w="7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736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bookmarkEnd w:id="1"/>
      <w:tr w14:paraId="1138E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69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7FB5">
            <w:pPr>
              <w:spacing w:line="240" w:lineRule="exact"/>
              <w:ind w:right="-21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本  人</w:t>
            </w:r>
          </w:p>
          <w:p w14:paraId="0F969C41">
            <w:pPr>
              <w:spacing w:line="240" w:lineRule="exact"/>
              <w:ind w:right="-2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承  诺</w:t>
            </w:r>
          </w:p>
        </w:tc>
        <w:tc>
          <w:tcPr>
            <w:tcW w:w="7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931578">
            <w:pPr>
              <w:spacing w:line="400" w:lineRule="exact"/>
              <w:ind w:right="482" w:firstLine="480" w:firstLineChars="200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本人保证填报资料真实准确，如因个人原因填报失实或不符合比选条件要求而被取消报名资格的，由本人负责。                      </w:t>
            </w:r>
          </w:p>
          <w:p w14:paraId="7F0FF157">
            <w:pPr>
              <w:spacing w:line="400" w:lineRule="exact"/>
              <w:ind w:right="482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18EBF8DF">
            <w:pPr>
              <w:pStyle w:val="2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7B3C9248">
            <w:pPr>
              <w:pStyle w:val="2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60C4D841">
            <w:pPr>
              <w:spacing w:line="400" w:lineRule="exact"/>
              <w:ind w:right="482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本人签名：</w:t>
            </w:r>
          </w:p>
          <w:p w14:paraId="6064048D">
            <w:pPr>
              <w:spacing w:line="400" w:lineRule="exact"/>
              <w:ind w:right="482"/>
              <w:jc w:val="right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7E131458">
            <w:pPr>
              <w:spacing w:line="400" w:lineRule="exact"/>
              <w:ind w:right="482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年     月     日</w:t>
            </w:r>
          </w:p>
        </w:tc>
      </w:tr>
      <w:tr w14:paraId="5D01D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69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59CD">
            <w:pPr>
              <w:spacing w:line="240" w:lineRule="exact"/>
              <w:ind w:right="-21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所在单位</w:t>
            </w:r>
          </w:p>
          <w:p w14:paraId="2715A5F5">
            <w:pPr>
              <w:spacing w:line="240" w:lineRule="exact"/>
              <w:ind w:right="-2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意    见</w:t>
            </w:r>
          </w:p>
        </w:tc>
        <w:tc>
          <w:tcPr>
            <w:tcW w:w="7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5D98">
            <w:pPr>
              <w:pStyle w:val="2"/>
              <w:ind w:left="0" w:firstLine="0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54449CBF">
            <w:pPr>
              <w:pStyle w:val="2"/>
              <w:ind w:left="0" w:firstLine="0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5BE9F09B">
            <w:pPr>
              <w:pStyle w:val="2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2A708B7D">
            <w:pPr>
              <w:spacing w:line="240" w:lineRule="exact"/>
              <w:ind w:right="48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bookmarkStart w:id="2" w:name="OLE_LINK11"/>
          </w:p>
          <w:p w14:paraId="41FFF070">
            <w:pPr>
              <w:spacing w:line="240" w:lineRule="exact"/>
              <w:ind w:right="480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单位主要负责人签字：            </w:t>
            </w:r>
          </w:p>
          <w:p w14:paraId="6AAD6827">
            <w:pPr>
              <w:spacing w:line="240" w:lineRule="exact"/>
              <w:ind w:right="48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                                     （盖章）</w:t>
            </w:r>
          </w:p>
          <w:p w14:paraId="0BDC534F">
            <w:pPr>
              <w:spacing w:line="240" w:lineRule="exact"/>
              <w:ind w:right="48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  </w:t>
            </w:r>
          </w:p>
          <w:p w14:paraId="26CF2764">
            <w:pPr>
              <w:spacing w:line="240" w:lineRule="exact"/>
              <w:ind w:right="48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                                   年   月   日</w:t>
            </w:r>
            <w:bookmarkEnd w:id="2"/>
          </w:p>
        </w:tc>
      </w:tr>
      <w:tr w14:paraId="16ED5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04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6B57">
            <w:pPr>
              <w:spacing w:line="240" w:lineRule="exact"/>
              <w:ind w:right="-2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7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1A1F8D">
            <w:pPr>
              <w:spacing w:line="400" w:lineRule="exact"/>
              <w:ind w:right="482"/>
              <w:jc w:val="right"/>
              <w:rPr>
                <w:rFonts w:hint="eastAsia"/>
                <w:color w:val="auto"/>
              </w:rPr>
            </w:pPr>
          </w:p>
          <w:p w14:paraId="56A98E85">
            <w:pPr>
              <w:pStyle w:val="2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4C94DB5">
            <w:pPr>
              <w:pStyle w:val="2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EB22A37">
            <w:pPr>
              <w:pStyle w:val="2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0979D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C8EA98">
            <w:pPr>
              <w:spacing w:line="600" w:lineRule="exact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说 明：</w:t>
            </w:r>
          </w:p>
          <w:p w14:paraId="1CD318CC">
            <w:pPr>
              <w:spacing w:line="60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1.比选者需准备身份证、毕业证、近三年荣誉证等有效证件原件及复印件，经办人签具“复印件与原件一致”并盖章；</w:t>
            </w:r>
            <w:bookmarkStart w:id="3" w:name="OLE_LINK4"/>
            <w:r>
              <w:rPr>
                <w:rFonts w:hint="eastAsia" w:ascii="宋体" w:hAnsi="宋体" w:cs="宋体"/>
                <w:color w:val="auto"/>
                <w:szCs w:val="21"/>
              </w:rPr>
              <w:t>2.报名表统一用A4纸，双面打印，一式两份。</w:t>
            </w:r>
            <w:bookmarkEnd w:id="3"/>
          </w:p>
        </w:tc>
      </w:tr>
    </w:tbl>
    <w:p w14:paraId="0F66AFEE">
      <w:pPr>
        <w:pStyle w:val="2"/>
        <w:rPr>
          <w:rFonts w:hint="default"/>
          <w:lang w:val="en-US" w:eastAsia="zh-CN"/>
        </w:rPr>
      </w:pPr>
    </w:p>
    <w:sectPr>
      <w:pgSz w:w="11906" w:h="16838"/>
      <w:pgMar w:top="1587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87F5584-B260-4B02-9F87-5EF4C3DE8C72}"/>
  </w:font>
  <w:font w:name="方正小标宋简体">
    <w:panose1 w:val="02000000000000000000"/>
    <w:charset w:val="7A"/>
    <w:family w:val="auto"/>
    <w:pitch w:val="default"/>
    <w:sig w:usb0="00000001" w:usb1="08000000" w:usb2="00000000" w:usb3="00000000" w:csb0="00040000" w:csb1="00000000"/>
    <w:embedRegular r:id="rId2" w:fontKey="{A751C45B-9903-49CF-B348-D540409BBC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120F3"/>
    <w:rsid w:val="05D03408"/>
    <w:rsid w:val="0C7120F3"/>
    <w:rsid w:val="2888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spacing w:after="120" w:afterLines="0"/>
      <w:ind w:left="283" w:firstLine="21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354</Characters>
  <Lines>0</Lines>
  <Paragraphs>0</Paragraphs>
  <TotalTime>1</TotalTime>
  <ScaleCrop>false</ScaleCrop>
  <LinksUpToDate>false</LinksUpToDate>
  <CharactersWithSpaces>516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2025-07-13T11:04:00Z</dcterms:created>
  <dc:creator>钟焰炜</dc:creator>
  <cp:lastModifiedBy>钟焰炜</cp:lastModifiedBy>
  <dcterms:modified xsi:type="dcterms:W3CDTF">2025-07-13T12:24:58Z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A59E7257C8414C8CB0A632D5A52237E5_11</vt:lpwstr>
  </property>
  <property fmtid="{D5CDD505-2E9C-101B-9397-08002B2CF9AE}" pid="4" name="KSOTemplateDocerSaveRecord">
    <vt:lpwstr>eyJoZGlkIjoiZDJhZDE1MWM4MTRhYzFmOTc0Mzk1MTQxZDk4OWM2NWUiLCJ1c2VySWQiOiIxNTg5NTc0NTk1In0=</vt:lpwstr>
  </property>
</Properties>
</file>